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Programiści lubią kawę, seriale na Netflixie i styl casual! Aż 95 proc. wierzy, że będzie zarabiać więcej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Międzynarodowy Dzień Programisty obchodzimy 12 września. Z tej okazji No Fluff Jobs przygotował nietypowy zestaw informacji na temat branży IT:  „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Programista po Godzinach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”. Nietypowy, bo możemy się z niego dowiedzieć, co osoby na co dzień pracujące w branży IT i kodujące, nerdzi (i nie nerdzi) sądzą o sobie, co jedzą, co piją, jak lubią się ubierać i jak spędzają wolny czas.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Święto Programistów przypada na 256 dzień roku, zwykle jest nim 12 lub 13 września (w zależności od tego, ile w danym roku dni ma luty).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Tradycyjnie, programiści starają się uczcić ten dzień w niekonwencjonalny sposób, a największy w Polsce portal rekrutacyjny No Fluff Jobs postanowił dać im także trochę rozrywki w postaci zestawu informacji o nich samych. 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owstał on z przymrużeniem oka i z wykorzystaniem niekonwencjonalnej metody zbierania danych, jaką były ankiety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przeprowadzone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 profilu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NFJ na Facebooku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oraz Instagramie.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Introwertycy i materialiści - osobowość kodera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Stereotypowy programista to introwertyk o wysokich zdolnościach analitycznych. Badanie No Fluff Jobs potwierdza tę teorię -  58 proc. programistów określa swój temperament jako spokojny i metodyczny. Nie są zamknięci na świat i nie ukrywają się w piwnicach -  lubią uczyć się rzeczy nowych, dla 85 proc. z nich to wręcz przyjemność. Nie marzą jednak o karierze lidera - 67 proc. woli rozwijać się w swojej specjalizacji niż zostać team leaderem.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Pracodawcy powinni mieć się jednak na baczności! - na podwyżki zarobków w przyszłości liczą prawie wszyscy programiści (95 proc.). Nie marzą o sławie, wolą być bogaci - tak odpowiedziało aż 83 proc. ankietowanych.  Zapytani, co liczy się bardziej - wynagrodzenie czy atmosfera w pracy, większość - 54 proc. wybrała pieniądze, 46 proc. atmosferę.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Młodzi mężczyźni, którzy (nie) piszą w html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Kim programista jest, a kim nie jest? Wśród osób, które obserwują profil No Fluff Jobs na Facebooku i na Instagramie,  71 proc. stanowią mężczyźni (71 proc.), w wieku między 25-34 lat. Pokrywa się to z ogólnymi danymi demograficznymi w IT - według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Stackoverflow Developer Survey 2020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większość (91 proc.) programistów to mężczyźni w wieku 25-29 lat.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dane demograficzne o obserwatorach  są bardzo zmienne.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Ale No Fluff Jobs poprosiło programistów także o rozstrzygnięcie odwiecznych branżowych dylematów.  I okazało się, że: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dla 73 proc. pytanych HTML nie jest językiem programowania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dla 64 proc. tester nie jest programistą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dla 60 proc. React to framework. (dla 40 proc. to biblioteka)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pracy muzyka i styl casual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Kwarantannę trwającą od marca i ostatnie miesiące pandemii COVID-19 programiści przeżyli i to pracując zdalnie.</w:t>
      </w:r>
      <w:r w:rsidDel="00000000" w:rsidR="00000000" w:rsidRPr="00000000">
        <w:rPr>
          <w:rFonts w:ascii="Calibri" w:cs="Calibri" w:eastAsia="Calibri" w:hAnsi="Calibri"/>
          <w:i w:val="1"/>
          <w:color w:val="1f497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momencie zadawania pytania (czerwiec 2020) aż 75 proc. obserwatorów profilu No Fluff Jobs pracowała z domu. Jeśli już jeździli do biura, to 56 proc.  stawiało na komunikację miejską, a  43 proc. wybierało rower lub chodziło tam pieszo.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Wbrew panującym stereotypom, większość programistów wcale nie pracuje w ciszy - 65 proc. słucha wtedy muzyki. Całkowitą ciszę preferuje 35 proc. z nich.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Jak się ubierają? To logiczne, że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76 proc. preferuje styl casualowy, 24 proc. tzw.  smart.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odejdą z pracy za garść grejpfrutów, ale jedzą zdrowo i piją… kawę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Programiści nie lubią poważnych sytuacji, a taką jest rozstanie z pracodawcą. 62 proc. wolałoby w zamian obrać ogromne ilości grejpfrutów. Zamiast tzw. exit interviews 52 proc. woli zjeść cytrynę. Ale na stare śmieci też nie wrócą - 71 proc. wolałaby przekwalifikować się na hodowcę limonek w Polsce, niż wrócić na stare stanowisko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(tu zachęcamy do przeczytania wniosków z raportu SmoothieHR cz. II -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“Offboarding w IT - Dlaczego programiści odchodzą z pracy?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Czy stąd wynika, że nie lubią zdrowego jedzenia? Wręcz przeciwnie. Dla znacznej większości (77 proc.) zdrowy tryb życia i aktywność fizyczna jest bardzo ważna.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Kawa czy herbata? Leżak czy góry?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70 proc. programistów pije kawę, 25  proc. herbatę, na popularności zyskuje również yerba mate. Ale i rozmiar (kubka) ma znaczenie. Im większy kubek z gorącym napojem, tym dla 88 proc. programistów lepiej.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Stereotypowo uznawani za introwertyków i nudziarzy, którzy rzadko ruszają się zza monitora. I tu kolejna niespodzianka - statystyczny programista spędza urlop aktywnie (62 proc.), nad wodą (52 proc.) i - o zgrozo - w ogóle nie używa w tym czasie komputera (56 proc.).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Informatycy wcale nie są samotnikami - 51 proc. lubi integrować się ze współpracownikami na imprezie,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49 proc. aktywnie z nimi uprawiać sporty.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Jeśli chodzi o aktywność fizyczną to, aż 67% ćwiczy, a z tego tylko 13% uprawia sporty grupowe lub zespołowe.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Nerd, geek czy fan Cyberpunka?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Największą popularnością wśród programistów cieszą się takie seriale na Netflix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jak: Mr Robot, Black Mirror i Dolina Krzemowa. Mniej popularne, ale wciąż lubiane są kolejno Westworld, The IT Crowd oraz Devs. Jeśli chcecie wybrać się z programistą do kina  to raczej na filmy z gatunku science fiction - co ciekawe np. trylogia Matrix wygrywa w ankiecie z Terminatorem. Warto mieć to na uwadze zabierając programistę na kinową randkę - obecnie trwają prace nad czwartą częścią Matrixa.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gry? Wiadomo, że grają i oczekują premier. Najbardziej wyczekiwany jest Cyberpunk 2077 oraz Dying Light 2 (tytuły polskich firm gamingowych).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- Wierzymy, że pomimo sporego błędu statystycznego w metodyce naszego badania (o tym na końcu), wyniki wciąż są reprezentatywne dla sporej grupy specjalistów IT. Mamy nadzieję, że wyniki naszego mini badania pozwolą spojrzeć na IT z szerszej perspektywy - jako osoby, które inwestują sporo swojego czasu w ciężką pracę, ale mają też i szersze zainteresowania - podsumowuje Natalia Albecka z No Fluff Jobs.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pełną wersją raportu można zapoznać się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klikając tu.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Metodologia: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Dane podane w raporcie powinny być przyjmowane z przymrużeniem oka. Odpowiedzi użyte do analizy zostały zebrane w miesiącach marzec-wrzesień 2020 r. poprzez ankiety udostępnione w relacjach na profilu No Fluff Jobs na Facebooku oraz Instagramie. Próba badawcza w niektórych z pytań jest niereprezentatywna - liczba odpowiedzi zależnie od pytania waha się między 50 a 550, co oznacza średnio 217 odpowiedzi na pytanie.  Zawodowy statystyk widząc, że te dane złapałby się za głowę!  Po co więc publikujemy ten materiał? Po prostu - dla rozrywki!  Po bardziej rzetelne materiały na temat branży zapraszamy na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www.nofluffjobs.com/insights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No Fluff Jobs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– branżowy portal z największą liczbą ogłoszeń rekrutacyjnych IT w Polsce. Jako pierwszy i jedyny wymaga publikacji widełek wynagrodzeń w każdej ofercie pracy. Po intensywnym rozwoju od 2014 roku firma No Fluff Jobs otworzyła we wrześniu 2019 roku oddział w Budapeszcie. Od lipca 2020 działają także w Czechach. W 2019 roku portal odwiedziło 2 500 000 specjalistów IT, którzy za pośrednictwem portalu nofluffjobs.com wysłali do transparentnych pracodawców ponad 187 000 CV. Klienci No Fluff Jobs to globalne i lokalne marki, m.in.: Amazon, RTB House, Motorola, Ergo, Nielsen, Randstad,Citi, Zalando, Cisco, Nordea czy Circle K. </w:t>
      </w:r>
    </w:p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Więcej o No Fluff Jobs:</w:t>
      </w:r>
    </w:p>
    <w:p w:rsidR="00000000" w:rsidDel="00000000" w:rsidP="00000000" w:rsidRDefault="00000000" w:rsidRPr="00000000" w14:paraId="0000002A">
      <w:pPr>
        <w:widowControl w:val="0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</w:t>
        </w:r>
      </w:hyperlink>
      <w:r w:rsidDel="00000000" w:rsidR="00000000" w:rsidRPr="00000000">
        <w:rPr>
          <w:sz w:val="20"/>
          <w:szCs w:val="20"/>
          <w:rtl w:val="0"/>
        </w:rPr>
        <w:t xml:space="preserve"> / </w:t>
      </w:r>
    </w:p>
    <w:p w:rsidR="00000000" w:rsidDel="00000000" w:rsidP="00000000" w:rsidRDefault="00000000" w:rsidRPr="00000000" w14:paraId="0000002B">
      <w:pPr>
        <w:widowControl w:val="0"/>
        <w:rPr>
          <w:sz w:val="20"/>
          <w:szCs w:val="20"/>
        </w:rPr>
      </w:pP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https://www.linkedin.com/company/no-fluff-jobs/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rPr>
          <w:sz w:val="20"/>
          <w:szCs w:val="20"/>
        </w:rPr>
      </w:pP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https://www.facebook.com/nofluffjobs/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https://nofluffjobs.com/blog/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rPr>
          <w:sz w:val="20"/>
          <w:szCs w:val="20"/>
        </w:rPr>
      </w:pP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https://nofluffjobs.com/insights/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rPr>
          <w:sz w:val="20"/>
          <w:szCs w:val="20"/>
        </w:rPr>
      </w:pP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https://nofluffjobs.com/masterclazz/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/>
      <w:pgMar w:bottom="1417" w:top="1417" w:left="1417" w:right="1417" w:header="708" w:footer="149.9999999999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57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42950" cy="7353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57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71E6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leadint" w:customStyle="1">
    <w:name w:val="lead_int"/>
    <w:basedOn w:val="Normalny"/>
    <w:next w:val="Normalny"/>
    <w:rsid w:val="008E71E6"/>
    <w:pPr>
      <w:shd w:color="00ffff" w:fill="auto" w:val="pct5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 w:val="1"/>
      <w:sz w:val="20"/>
      <w:szCs w:val="20"/>
    </w:rPr>
  </w:style>
  <w:style w:type="paragraph" w:styleId="podpis" w:customStyle="1">
    <w:name w:val="podpis"/>
    <w:basedOn w:val="Normalny"/>
    <w:next w:val="Normalny"/>
    <w:rsid w:val="008E71E6"/>
    <w:pPr>
      <w:shd w:color="ff0000" w:fill="auto" w:val="pct5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int" w:customStyle="1">
    <w:name w:val="podpis_int"/>
    <w:basedOn w:val="podpis"/>
    <w:next w:val="Normalny"/>
    <w:rsid w:val="008E71E6"/>
    <w:pPr>
      <w:shd w:color="ff00ff" w:fill="auto" w:val="pct50"/>
    </w:pPr>
    <w:rPr>
      <w:rFonts w:ascii="GWFranklin" w:hAnsi="GWFranklin"/>
    </w:rPr>
  </w:style>
  <w:style w:type="paragraph" w:styleId="pytaniewywiadu" w:customStyle="1">
    <w:name w:val="pytanie_wywiadu"/>
    <w:basedOn w:val="Normalny"/>
    <w:next w:val="Normalny"/>
    <w:rsid w:val="008E71E6"/>
    <w:pPr>
      <w:overflowPunct w:val="0"/>
      <w:autoSpaceDE w:val="0"/>
      <w:autoSpaceDN w:val="0"/>
      <w:adjustRightInd w:val="0"/>
      <w:textAlignment w:val="baseline"/>
    </w:pPr>
    <w:rPr>
      <w:b w:val="1"/>
      <w:szCs w:val="20"/>
    </w:rPr>
  </w:style>
  <w:style w:type="paragraph" w:styleId="tagiint" w:customStyle="1">
    <w:name w:val="tagi_int"/>
    <w:basedOn w:val="nadtytulint"/>
    <w:rsid w:val="008E71E6"/>
    <w:pPr>
      <w:shd w:color="auto" w:fill="ffff99" w:val="clear"/>
    </w:pPr>
  </w:style>
  <w:style w:type="character" w:styleId="spolka" w:customStyle="1">
    <w:name w:val="spolka"/>
    <w:basedOn w:val="Domylnaczcionkaakapitu"/>
    <w:rsid w:val="008E71E6"/>
    <w:rPr>
      <w:u w:val="wavyDouble"/>
    </w:rPr>
  </w:style>
  <w:style w:type="paragraph" w:styleId="srodtytul" w:customStyle="1">
    <w:name w:val="srodtytul"/>
    <w:next w:val="Normalny"/>
    <w:rsid w:val="008E71E6"/>
    <w:pPr>
      <w:overflowPunct w:val="0"/>
      <w:autoSpaceDE w:val="0"/>
      <w:autoSpaceDN w:val="0"/>
      <w:adjustRightInd w:val="0"/>
      <w:spacing w:after="60" w:before="120"/>
      <w:textAlignment w:val="baseline"/>
    </w:pPr>
    <w:rPr>
      <w:rFonts w:ascii="Arial" w:hAnsi="Arial"/>
      <w:b w:val="1"/>
      <w:i w:val="1"/>
      <w:sz w:val="24"/>
    </w:rPr>
  </w:style>
  <w:style w:type="paragraph" w:styleId="tylkopapier" w:customStyle="1">
    <w:name w:val="tylko_papier"/>
    <w:basedOn w:val="Normalny"/>
    <w:next w:val="Normalny"/>
    <w:rsid w:val="008E71E6"/>
    <w:pPr>
      <w:shd w:color="auto" w:fill="auto" w:val="pct30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tytulint" w:customStyle="1">
    <w:name w:val="tytul_int"/>
    <w:basedOn w:val="Normalny"/>
    <w:next w:val="leadint"/>
    <w:rsid w:val="008E71E6"/>
    <w:pPr>
      <w:shd w:color="0000ff" w:fill="auto" w:val="pct50"/>
      <w:overflowPunct w:val="0"/>
      <w:autoSpaceDE w:val="0"/>
      <w:autoSpaceDN w:val="0"/>
      <w:adjustRightInd w:val="0"/>
      <w:spacing w:after="120" w:before="240"/>
      <w:textAlignment w:val="baseline"/>
    </w:pPr>
    <w:rPr>
      <w:rFonts w:ascii="Arial" w:hAnsi="Arial"/>
      <w:b w:val="1"/>
      <w:sz w:val="28"/>
      <w:szCs w:val="20"/>
    </w:rPr>
  </w:style>
  <w:style w:type="paragraph" w:styleId="zwyklytekst" w:customStyle="1">
    <w:name w:val="zwykly_tekst"/>
    <w:basedOn w:val="Normalny"/>
    <w:rsid w:val="008E71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mesNewRoman" w:customStyle="1">
    <w:name w:val="Times New Roman"/>
    <w:basedOn w:val="Normalny"/>
    <w:next w:val="Normalny"/>
    <w:rsid w:val="008E71E6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 w:val="1"/>
      <w:szCs w:val="20"/>
    </w:rPr>
  </w:style>
  <w:style w:type="paragraph" w:styleId="uwagiword" w:customStyle="1">
    <w:name w:val="uwagi_word"/>
    <w:basedOn w:val="tylkopapier"/>
    <w:autoRedefine w:val="1"/>
    <w:rsid w:val="008E71E6"/>
    <w:pPr>
      <w:shd w:color="ffff99" w:fill="auto" w:val="pct30"/>
      <w:spacing w:after="0"/>
    </w:pPr>
    <w:rPr>
      <w:rFonts w:ascii="Arial" w:hAnsi="Arial"/>
    </w:rPr>
  </w:style>
  <w:style w:type="paragraph" w:styleId="tylkoint" w:customStyle="1">
    <w:name w:val="tylko_int"/>
    <w:basedOn w:val="leadint"/>
    <w:next w:val="zwyklytekst"/>
    <w:autoRedefine w:val="1"/>
    <w:rsid w:val="008E71E6"/>
    <w:pPr>
      <w:shd w:color="00ff00" w:fill="auto" w:val="pct50"/>
    </w:pPr>
    <w:rPr>
      <w:i w:val="0"/>
      <w:vanish w:val="1"/>
    </w:rPr>
  </w:style>
  <w:style w:type="paragraph" w:styleId="bodymob" w:customStyle="1">
    <w:name w:val="body_mob"/>
    <w:basedOn w:val="Normalny"/>
    <w:rsid w:val="008E71E6"/>
    <w:pPr>
      <w:shd w:color="99cc00" w:fill="auto" w:val="pct25"/>
    </w:pPr>
  </w:style>
  <w:style w:type="paragraph" w:styleId="bodysms" w:customStyle="1">
    <w:name w:val="body_sms"/>
    <w:basedOn w:val="zwyklytekst"/>
    <w:next w:val="bodymob"/>
    <w:rsid w:val="008E71E6"/>
    <w:pPr>
      <w:shd w:color="99cc00" w:fill="auto" w:val="pct50"/>
    </w:pPr>
  </w:style>
  <w:style w:type="paragraph" w:styleId="teaser" w:customStyle="1">
    <w:name w:val="teaser"/>
    <w:basedOn w:val="zwyklytekst"/>
    <w:next w:val="bodysms"/>
    <w:rsid w:val="008E71E6"/>
    <w:pPr>
      <w:shd w:color="339966" w:fill="auto" w:val="pct50"/>
    </w:pPr>
    <w:rPr>
      <w:rFonts w:ascii="Arial" w:cs="Arial" w:hAnsi="Arial"/>
    </w:rPr>
  </w:style>
  <w:style w:type="paragraph" w:styleId="tytulmob" w:customStyle="1">
    <w:name w:val="tytul_mob"/>
    <w:basedOn w:val="zwyklytekst"/>
    <w:next w:val="teaser"/>
    <w:rsid w:val="008E71E6"/>
    <w:pPr>
      <w:shd w:color="339966" w:fill="auto" w:val="pct70"/>
    </w:pPr>
    <w:rPr>
      <w:rFonts w:ascii="Arial" w:cs="Arial" w:hAnsi="Arial"/>
      <w:b w:val="1"/>
      <w:bCs w:val="1"/>
      <w:sz w:val="28"/>
    </w:rPr>
  </w:style>
  <w:style w:type="paragraph" w:styleId="03srodtytul" w:customStyle="1">
    <w:name w:val="03 srodtytul"/>
    <w:next w:val="Normalny"/>
    <w:rsid w:val="008E71E6"/>
    <w:pPr>
      <w:keepNext w:val="1"/>
      <w:keepLines w:val="1"/>
      <w:suppressAutoHyphens w:val="1"/>
      <w:spacing w:after="125" w:before="28" w:line="200" w:lineRule="exact"/>
    </w:pPr>
    <w:rPr>
      <w:rFonts w:ascii="Arial" w:hAnsi="Arial"/>
      <w:b w:val="1"/>
      <w:position w:val="-8"/>
      <w:sz w:val="22"/>
    </w:rPr>
  </w:style>
  <w:style w:type="paragraph" w:styleId="07podpisautordown" w:customStyle="1">
    <w:name w:val="07 podpis autor down"/>
    <w:basedOn w:val="Normalny"/>
    <w:rsid w:val="008E71E6"/>
    <w:pPr>
      <w:widowControl w:val="0"/>
      <w:suppressAutoHyphens w:val="1"/>
      <w:autoSpaceDE w:val="0"/>
      <w:autoSpaceDN w:val="0"/>
      <w:adjustRightInd w:val="0"/>
      <w:spacing w:line="192" w:lineRule="exact"/>
    </w:pPr>
    <w:rPr>
      <w:b w:val="1"/>
      <w:color w:val="000000"/>
      <w:sz w:val="18"/>
      <w:szCs w:val="18"/>
    </w:rPr>
  </w:style>
  <w:style w:type="paragraph" w:styleId="14wywiadpytanie" w:customStyle="1">
    <w:name w:val="14 wywiad pytanie"/>
    <w:basedOn w:val="Normalny"/>
    <w:next w:val="Normalny"/>
    <w:rsid w:val="008E71E6"/>
    <w:pPr>
      <w:widowControl w:val="0"/>
      <w:autoSpaceDE w:val="0"/>
      <w:autoSpaceDN w:val="0"/>
      <w:adjustRightInd w:val="0"/>
      <w:spacing w:line="192" w:lineRule="exact"/>
      <w:jc w:val="both"/>
    </w:pPr>
    <w:rPr>
      <w:b w:val="1"/>
      <w:sz w:val="18"/>
    </w:rPr>
  </w:style>
  <w:style w:type="paragraph" w:styleId="nadtytulint" w:customStyle="1">
    <w:name w:val="nadtytul_int"/>
    <w:basedOn w:val="zwyklytekst"/>
    <w:next w:val="zwyklytekst"/>
    <w:rsid w:val="008E71E6"/>
    <w:pPr>
      <w:shd w:color="auto" w:fill="cc99ff" w:val="clear"/>
    </w:pPr>
    <w:rPr>
      <w:b w:val="1"/>
      <w:bCs w:val="1"/>
    </w:rPr>
  </w:style>
  <w:style w:type="paragraph" w:styleId="wyroznienie" w:customStyle="1">
    <w:name w:val="wyroznienie"/>
    <w:basedOn w:val="srodtytul"/>
    <w:rsid w:val="008E71E6"/>
    <w:rPr>
      <w:i w:val="0"/>
      <w:sz w:val="26"/>
    </w:rPr>
  </w:style>
  <w:style w:type="paragraph" w:styleId="Bombka" w:customStyle="1">
    <w:name w:val="Bombka"/>
    <w:basedOn w:val="Normalny"/>
    <w:next w:val="zwyklytekst"/>
    <w:rsid w:val="008E71E6"/>
    <w:pPr>
      <w:shd w:color="auto" w:fill="99ccff" w:val="clear"/>
    </w:pPr>
    <w:rPr>
      <w:b w:val="1"/>
    </w:rPr>
  </w:style>
  <w:style w:type="paragraph" w:styleId="bombkaint" w:customStyle="1">
    <w:name w:val="bombka_int"/>
    <w:basedOn w:val="Normalny"/>
    <w:next w:val="zwyklytekst"/>
    <w:rsid w:val="008E71E6"/>
    <w:pPr>
      <w:shd w:color="auto" w:fill="99ccff" w:val="clear"/>
    </w:pPr>
    <w:rPr>
      <w:b w:val="1"/>
    </w:rPr>
  </w:style>
  <w:style w:type="character" w:styleId="bold" w:customStyle="1">
    <w:name w:val="bold"/>
    <w:rsid w:val="008E71E6"/>
    <w:rPr>
      <w:b w:val="1"/>
      <w:bCs w:val="1"/>
    </w:rPr>
  </w:style>
  <w:style w:type="character" w:styleId="tylkointtekst" w:customStyle="1">
    <w:name w:val="tylko_int_tekst"/>
    <w:basedOn w:val="Domylnaczcionkaakapitu"/>
    <w:rsid w:val="008E71E6"/>
    <w:rPr>
      <w:vanish w:val="1"/>
      <w:bdr w:color="auto" w:space="0" w:sz="0" w:val="none"/>
      <w:shd w:color="auto" w:fill="99cc00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600CC7"/>
    <w:pPr>
      <w:spacing w:after="100" w:afterAutospacing="1" w:before="100" w:beforeAutospacing="1"/>
    </w:pPr>
  </w:style>
  <w:style w:type="character" w:styleId="Hipercze">
    <w:name w:val="Hyperlink"/>
    <w:basedOn w:val="Domylnaczcionkaakapitu"/>
    <w:uiPriority w:val="99"/>
    <w:unhideWhenUsed w:val="1"/>
    <w:rsid w:val="00600CC7"/>
    <w:rPr>
      <w:rFonts w:cs="Times New Roman"/>
      <w:color w:val="0000ff"/>
      <w:u w:val="single"/>
    </w:rPr>
  </w:style>
  <w:style w:type="character" w:styleId="mwe-math-mathml-inline" w:customStyle="1">
    <w:name w:val="mwe-math-mathml-inline"/>
    <w:basedOn w:val="Domylnaczcionkaakapitu"/>
    <w:rsid w:val="00600CC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 w:val="1"/>
    <w:rsid w:val="00541CF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41C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541CF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41CF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A2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A2B1C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A2B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A2B1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A2B1C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A2B1C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A2B1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ofluffjobs.com" TargetMode="External"/><Relationship Id="rId10" Type="http://schemas.openxmlformats.org/officeDocument/2006/relationships/hyperlink" Target="http://www.nofluffjobs.com/insights" TargetMode="External"/><Relationship Id="rId13" Type="http://schemas.openxmlformats.org/officeDocument/2006/relationships/hyperlink" Target="https://www.facebook.com/nofluffjobs/" TargetMode="External"/><Relationship Id="rId12" Type="http://schemas.openxmlformats.org/officeDocument/2006/relationships/hyperlink" Target="https://www.linkedin.com/company/no-fluff-job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fluffjobs.com/insights/raport-programista-po-godzinach-kim-jest-i-co-robi-po-pracy/?fbclid=IwAR0QLcO2Knc-QOaTkzxvM3QvPhORpZtFoX6P-nv8Q_M25DQIUhVRuGep0tk" TargetMode="External"/><Relationship Id="rId15" Type="http://schemas.openxmlformats.org/officeDocument/2006/relationships/hyperlink" Target="https://nofluffjobs.com/insights/" TargetMode="External"/><Relationship Id="rId14" Type="http://schemas.openxmlformats.org/officeDocument/2006/relationships/hyperlink" Target="https://nofluffjobs.com/blog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nofluffjobs.com/masterclaz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nofluffjobs.com/insights/raport-offboarding-dlaczego-specjalisci-it-odchodza-z-prac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2bG57zQ/2mMeWx1rQ36bpOjzEA==">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2020-09-03T08:21:00Z</dcterms:created>
  <dc:creator>Anita Leowska-Skiba (WA)</dc:creator>
</cp:coreProperties>
</file>